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6C" w:rsidRDefault="003A4C6C" w:rsidP="003A4C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76E" w:rsidRPr="003A4C6C" w:rsidRDefault="003A4C6C" w:rsidP="003A4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6C">
        <w:rPr>
          <w:rFonts w:ascii="Times New Roman" w:hAnsi="Times New Roman" w:cs="Times New Roman"/>
          <w:b/>
          <w:sz w:val="28"/>
          <w:szCs w:val="28"/>
        </w:rPr>
        <w:t>Памятка для родителей о вреде употребления подростком спайса</w:t>
      </w:r>
    </w:p>
    <w:p w:rsidR="003A4C6C" w:rsidRDefault="003A4C6C" w:rsidP="003A4C6C">
      <w:pP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Вред и последствия курительных смесей</w:t>
      </w:r>
    </w:p>
    <w:p w:rsidR="003A4C6C" w:rsidRPr="003A4C6C" w:rsidRDefault="003A4C6C" w:rsidP="003A4C6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 действием химических и опасных растительных веществ при курении СПАЙСОВ страдают жизненно-важные органы человека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Первый удар берет на себя печень – главный «фильтр» организма. Часть вредных веществ нейтрализуется клетками печени (при этом некоторые из клеток под мощным воздействием отравляющих компонентов СПАЙСА погибают), другая часть – разносится с током крови по организму.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Наиболее выраженный вред спайса на организм – поражение головного мозга. Курение состава приводит к резкому спазму (сужению) мозговых сосудов – это происходит рефлекторно с целью снизить поступление отравляющих веществ в ткань мозга. Сужение сосудов влечет за собой кислородное голодание, снижение жизнеспособности клеток мозга и их гибель. В результате снижается интеллект, изменяется привычное поведение. В конечном счете, «Спайс» ведет к слабоумию.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Повреждаются почки и половые органы. Для молодых людей курение спайса – это один из самых кратчайших путей к бесплодию, ведь вещества, содержащиеся в нем, приводят к сбою на гормональном уровне.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Изменение психического состояния: осложнения в виде психозов с двигательным возбуждением, галлюцинациями и опасными действиями нередко приводят к трагическим последствиям. В результате одурманивания СПАЙСОМ у человека отключается вестибулярный аппарат, он теряет пространственную и временную ориентацию, память.</w:t>
      </w:r>
    </w:p>
    <w:p w:rsidR="003A4C6C" w:rsidRPr="003A4C6C" w:rsidRDefault="003A4C6C" w:rsidP="003A4C6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Реакции на “спайс” могут быть различными, — психоз, эйфория, смех или панический страх, нарушение ориентации в пространстве, галлюцинации (могут причудиться несуществующие объекты и звуки), полная потеря контроля над действиями и связи с реальностью. Мозг и сознание затуманиваются, и человек может совершить абсолютно не поддающиеся логике действия. Некоторые начинают совершать непроизвольные действия: ходить кругами, натыкаясь на предметы, падать, метаться. Отказывает инстинкт самосохранения.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Некоторые люди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употреблявшие </w:t>
      </w:r>
      <w:proofErr w:type="spellStart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спайсы</w:t>
      </w:r>
      <w:proofErr w:type="spellEnd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отмечали, что в измененном состоянии у них нередко возникают мысли о самоубийстве. Такие мысли приходят под воздействием страшных галлюцинаций, которые заставляют идти на подобные меры. Это не значит, что человек хотел свести счеты с жизнью, возможно он просто хотел полетать, выйдя из окна.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Известны случаи, когда употребление такой смеси приводило к летальному исходу буквально после нескольких затяжек (передозировки и отравления нередки).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СПАЙС – запрещённый наркотик, который разрушил не одну жизнь.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Наркотики эти чрезвычайно опасны, так как доступны, просты в употреблении, и действуют в первую очередь на психику.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Миксы</w:t>
      </w:r>
      <w:proofErr w:type="spellEnd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курения становятся первым шагом на пути перехода к более тяжелым наркотикам!</w:t>
      </w:r>
    </w:p>
    <w:p w:rsidR="003A4C6C" w:rsidRDefault="003A4C6C" w:rsidP="003A4C6C">
      <w:pPr>
        <w:jc w:val="both"/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выглядит СПАЙС</w:t>
      </w:r>
    </w:p>
    <w:p w:rsidR="003A4C6C" w:rsidRPr="003A4C6C" w:rsidRDefault="003A4C6C" w:rsidP="003A4C6C">
      <w:pPr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Реагент (концентрат) – это порошок, который разводят разными способами, и наносят (опрыскивают) на «основу». Чаще всего - обычная аптечная ромашка или вообще любая аптечная трава. Иногда перемешивают с табаком для кальянов. Самый распространенный способ употребления курительных смесей – трубочки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или маленькая пластиковая бутылочка с дыркой. Ни один из употребляющих курительные смеси не считает себя наркоманом. У него напрочь отсутствует самокритика, у них трудно идет мыслительный процесс, они общаются только с себе подобными, поэтому убеждены, что курят все. Сначала хватает одной – двух затяжек. Затем увеличивается частота употребления.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Потом доза. Разгоняются быстро.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Позднее, начинают курить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неразведенный реагент. С этого момента наркоман уже не может обходиться без смеси.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Приходят в себя очень долго. Как правило, проходит несколько месяцев, прежде чем начинают адекватно оценивать происходящее.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Нередки необратимые последствия употребления курительных смесей (вплоть до остановки дыхания и сердца).</w:t>
      </w:r>
    </w:p>
    <w:p w:rsidR="00C65DA2" w:rsidRDefault="00C65DA2" w:rsidP="003A4C6C">
      <w:pPr>
        <w:spacing w:after="0"/>
        <w:rPr>
          <w:rStyle w:val="a3"/>
          <w:rFonts w:ascii="Times New Roman" w:hAnsi="Times New Roman" w:cs="Times New Roman"/>
          <w:color w:val="F45935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F45935"/>
          <w:sz w:val="28"/>
          <w:szCs w:val="28"/>
          <w:shd w:val="clear" w:color="auto" w:fill="FFFFFF"/>
        </w:rPr>
        <w:t xml:space="preserve">              </w:t>
      </w:r>
      <w:r w:rsidR="003A4C6C" w:rsidRPr="003A4C6C">
        <w:rPr>
          <w:rStyle w:val="a3"/>
          <w:rFonts w:ascii="Times New Roman" w:hAnsi="Times New Roman" w:cs="Times New Roman"/>
          <w:color w:val="F45935"/>
          <w:sz w:val="28"/>
          <w:szCs w:val="28"/>
          <w:shd w:val="clear" w:color="auto" w:fill="FFFFFF"/>
        </w:rPr>
        <w:t>Обратите внимание на вашего ребенка!</w:t>
      </w:r>
    </w:p>
    <w:p w:rsidR="003A4C6C" w:rsidRPr="003A4C6C" w:rsidRDefault="003A4C6C" w:rsidP="003A4C6C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C65D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Многие из описанных симптомов могут проявляться по другим </w:t>
      </w:r>
      <w:bookmarkStart w:id="0" w:name="_GoBack"/>
      <w:bookmarkEnd w:id="0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причинам. Но знать об опасности надо: предупрежден - значит вооружен.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Основные признаки употребления СПАЙСА: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Повышенный аппетит, жажда, тяга к сладкому.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Изменение восприятия пространства, времени, звука, цвета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Наличие окурков, свернутых вручную, тяжелый травяной «запах» от одежды,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Частые резкие, непредсказуемые смены настроения.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 опьянении СПАЙСОМ: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Действие наркотика может длиться от 20 минут до нескольких часов.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Сопровождается кашлем (обжигает слизистую) и сухостью во рту (требуется постоянное употребление жидкости)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Расширенные зрачки, мутный либо покрасневший белок глаз (важный признак! наркоманы знают, поэтому носят с собой глазные капли)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Нарушение координации, дезориентация в пространстве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Заторможенность мышления и речи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A4C6C" w:rsidRDefault="003A4C6C" w:rsidP="003A4C6C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Неподвижность, застывание в одной позе при полном молчании или, напротив, выраженная потребность двигаться, ощущение «невесомости»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Бледность или покраснение кожи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Учащенный пульс, повышенное давление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Приступы смеха, веселости, которые могут сменяться тревогой, испугом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После употребления, в течение нескольких дней и дольше: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Упадок общего физического состояния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Расконцентрация</w:t>
      </w:r>
      <w:proofErr w:type="spellEnd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внимания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Апатия (особенно к работе и учебе)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Нарушение сна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Перепады настроения (из крайности в крайность)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Основная примета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говорит,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наберет позднее. Появляется раздражительность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ярости, уходит от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любых серьезных разговоров, уходит от контакта с родителями. При постоянном употреблении становится очевидной деградация. Думает долго, неопрятен, постоянно просит деньги, залезает в долги, начинает тащить из дома. Теряет чувство реальности, развивается паранойя.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 многом может сказать переписка подростка, употребляющего СПАЙС в телефоне (смс) или социальных сетях (использование сленговых слов - </w:t>
      </w:r>
      <w:proofErr w:type="spellStart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Микс</w:t>
      </w:r>
      <w:proofErr w:type="spellEnd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План, Закладка и т.п.).</w:t>
      </w:r>
    </w:p>
    <w:p w:rsidR="003A4C6C" w:rsidRPr="003A4C6C" w:rsidRDefault="003A4C6C" w:rsidP="003A4C6C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A4C6C" w:rsidRPr="003A4C6C" w:rsidRDefault="003A4C6C" w:rsidP="003A4C6C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3A4C6C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ЧТО </w:t>
      </w:r>
      <w:proofErr w:type="gramStart"/>
      <w:r w:rsidRPr="003A4C6C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ДЕЛАТЬ?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Первое и обязательное условие - любым способом ребенка лишить доступа к наркотикам.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Откровенно поговорите с ребенком. Будьте готовы к негативным реакциям. Никого не обвиняйте. Постарайтесь определить, как долго употребляет наркотик ваш </w:t>
      </w:r>
      <w:proofErr w:type="gramStart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ребенок.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Предложите альтернативу. Постарайтесь заполнить его повседневную жизнь занятиями достойными и безопасными: единственный способ победить пагубное пристрастие состоит в том, чтобы буквально вытеснить его чем-то другим. Воздержитесь от прямого подкупа («Если ты бросишь, мы купим тебе то-то и то-то»), однако поищите возможность реализовать мечту сына или дочери. Например, профинансируйте какое-нибудь его экзотичное хобби или поспособствуйте появлению нового увлечения. Годится все – скалолазание, танго, курсы китайского языка. И самое главное, не жалейте времени на общение: чем чаще вы будете видеться и разговаривать, чем больше у вас будет общих дел (пусть даже таких пустяковых, как совместный поход в кино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или по магазинам), тем меньше шансов у марихуаны закрепиться в жизни вашего </w:t>
      </w:r>
      <w:proofErr w:type="gramStart"/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ребенка.</w:t>
      </w:r>
      <w:r w:rsidRPr="003A4C6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 впадайте в отчаяние. Поговорите с теми, кто может дать вам практический совет. Обратитесь к специалистам-наркологам и к тем, кто сталкивался с такими проблемами, не пытайтесь справиться с бедой в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A4C6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одиночестве. </w:t>
      </w:r>
    </w:p>
    <w:p w:rsidR="003A4C6C" w:rsidRPr="003A4C6C" w:rsidRDefault="003A4C6C" w:rsidP="003A4C6C">
      <w:pPr>
        <w:rPr>
          <w:rFonts w:ascii="Times New Roman" w:hAnsi="Times New Roman" w:cs="Times New Roman"/>
          <w:sz w:val="28"/>
          <w:szCs w:val="28"/>
        </w:rPr>
      </w:pPr>
    </w:p>
    <w:sectPr w:rsidR="003A4C6C" w:rsidRPr="003A4C6C" w:rsidSect="003A4C6C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14"/>
    <w:rsid w:val="003A4C6C"/>
    <w:rsid w:val="00550314"/>
    <w:rsid w:val="00C65DA2"/>
    <w:rsid w:val="00D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49D82-0310-4315-A081-D38B3616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C6C"/>
    <w:rPr>
      <w:b/>
      <w:bCs/>
    </w:rPr>
  </w:style>
  <w:style w:type="character" w:styleId="a4">
    <w:name w:val="Emphasis"/>
    <w:basedOn w:val="a0"/>
    <w:uiPriority w:val="20"/>
    <w:qFormat/>
    <w:rsid w:val="003A4C6C"/>
    <w:rPr>
      <w:i/>
      <w:iCs/>
    </w:rPr>
  </w:style>
  <w:style w:type="paragraph" w:styleId="a5">
    <w:name w:val="List Paragraph"/>
    <w:basedOn w:val="a"/>
    <w:uiPriority w:val="34"/>
    <w:qFormat/>
    <w:rsid w:val="003A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2023-06-20T11:06:00Z</dcterms:created>
  <dcterms:modified xsi:type="dcterms:W3CDTF">2023-06-20T11:30:00Z</dcterms:modified>
</cp:coreProperties>
</file>